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20F" w:rsidRDefault="0005720F" w:rsidP="0005720F">
      <w:pPr>
        <w:pStyle w:val="4"/>
      </w:pPr>
      <w:r w:rsidRPr="00F6461A">
        <w:t>ЗАНЯТИЕ 12</w:t>
      </w:r>
    </w:p>
    <w:p w:rsidR="0005720F" w:rsidRDefault="0005720F" w:rsidP="0005720F">
      <w:pPr>
        <w:pStyle w:val="4"/>
      </w:pPr>
      <w:r>
        <w:t>Вторая задача динамики точки</w:t>
      </w:r>
    </w:p>
    <w:p w:rsidR="0005720F" w:rsidRDefault="0005720F" w:rsidP="0005720F">
      <w:pPr>
        <w:pStyle w:val="4"/>
      </w:pPr>
    </w:p>
    <w:p w:rsidR="0005720F" w:rsidRDefault="0005720F" w:rsidP="0005720F">
      <w:pPr>
        <w:pStyle w:val="4"/>
        <w:ind w:firstLine="567"/>
        <w:jc w:val="both"/>
      </w:pPr>
      <w:r>
        <w:t>По известной массе  точки, известным действующим силам и начальным условиям определить кинематические характеристики точки.</w:t>
      </w:r>
    </w:p>
    <w:p w:rsidR="0005720F" w:rsidRDefault="0005720F" w:rsidP="0005720F">
      <w:pPr>
        <w:pStyle w:val="4"/>
        <w:ind w:firstLine="567"/>
        <w:jc w:val="both"/>
      </w:pPr>
    </w:p>
    <w:p w:rsidR="0005720F" w:rsidRDefault="0005720F" w:rsidP="0005720F">
      <w:pPr>
        <w:pStyle w:val="4"/>
        <w:ind w:firstLine="567"/>
        <w:jc w:val="both"/>
      </w:pPr>
      <w:r>
        <w:t>Задача 12.1</w:t>
      </w:r>
    </w:p>
    <w:p w:rsidR="0005720F" w:rsidRDefault="0005720F" w:rsidP="0005720F">
      <w:pPr>
        <w:pStyle w:val="4"/>
        <w:ind w:firstLine="567"/>
        <w:jc w:val="both"/>
        <w:rPr>
          <w:szCs w:val="28"/>
        </w:rPr>
      </w:pPr>
      <w:proofErr w:type="gramStart"/>
      <w:r>
        <w:rPr>
          <w:szCs w:val="28"/>
        </w:rPr>
        <w:t xml:space="preserve">Материальная  точка массой </w:t>
      </w:r>
      <w:r w:rsidRPr="00776C99">
        <w:rPr>
          <w:position w:val="-6"/>
          <w:szCs w:val="28"/>
        </w:rPr>
        <w:object w:dxaOrig="8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15pt" o:ole="">
            <v:imagedata r:id="rId5" o:title=""/>
          </v:shape>
          <o:OLEObject Type="Embed" ProgID="Equation.3" ShapeID="_x0000_i1025" DrawAspect="Content" ObjectID="_1503492762" r:id="rId6"/>
        </w:object>
      </w:r>
      <w:r>
        <w:rPr>
          <w:szCs w:val="28"/>
        </w:rPr>
        <w:t xml:space="preserve"> кг</w:t>
      </w:r>
      <w:r>
        <w:rPr>
          <w:b/>
        </w:rPr>
        <w:t xml:space="preserve">  </w:t>
      </w:r>
      <w:r>
        <w:t xml:space="preserve">начала движение из состояния покоя по горизонтальной прямой под действием силы </w:t>
      </w:r>
      <w:r w:rsidRPr="00F6461A">
        <w:rPr>
          <w:position w:val="-6"/>
        </w:rPr>
        <w:object w:dxaOrig="920" w:dyaOrig="300">
          <v:shape id="_x0000_i1026" type="#_x0000_t75" style="width:45.75pt;height:15pt" o:ole="">
            <v:imagedata r:id="rId7" o:title=""/>
          </v:shape>
          <o:OLEObject Type="Embed" ProgID="Equation.3" ShapeID="_x0000_i1026" DrawAspect="Content" ObjectID="_1503492763" r:id="rId8"/>
        </w:object>
      </w:r>
      <w:r>
        <w:t>, которая направлена по той же прямой.</w:t>
      </w:r>
      <w:proofErr w:type="gramEnd"/>
      <w:r>
        <w:t xml:space="preserve"> Определить путь пройденный точкой за  </w:t>
      </w:r>
      <w:r>
        <w:rPr>
          <w:szCs w:val="28"/>
        </w:rPr>
        <w:t xml:space="preserve">4 с.  </w:t>
      </w:r>
    </w:p>
    <w:p w:rsidR="0005720F" w:rsidRDefault="0005720F" w:rsidP="0005720F">
      <w:pPr>
        <w:pStyle w:val="4"/>
        <w:ind w:firstLine="567"/>
        <w:jc w:val="both"/>
        <w:rPr>
          <w:szCs w:val="28"/>
        </w:rPr>
      </w:pPr>
    </w:p>
    <w:p w:rsidR="0005720F" w:rsidRDefault="0005720F" w:rsidP="0005720F">
      <w:pPr>
        <w:pStyle w:val="4"/>
        <w:ind w:firstLine="567"/>
        <w:jc w:val="both"/>
        <w:rPr>
          <w:szCs w:val="28"/>
        </w:rPr>
      </w:pPr>
      <w:r>
        <w:rPr>
          <w:szCs w:val="28"/>
        </w:rPr>
        <w:t>Решение:</w:t>
      </w:r>
    </w:p>
    <w:p w:rsidR="0005720F" w:rsidRDefault="0005720F" w:rsidP="0005720F">
      <w:pPr>
        <w:pStyle w:val="4"/>
        <w:ind w:firstLine="567"/>
        <w:rPr>
          <w:szCs w:val="28"/>
        </w:rPr>
      </w:pPr>
      <w:r>
        <w:rPr>
          <w:noProof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429000" cy="723900"/>
                <wp:effectExtent l="0" t="0" r="4445" b="1270"/>
                <wp:docPr id="9" name="Полотно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114300" y="342900"/>
                            <a:ext cx="297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457200" y="323850"/>
                            <a:ext cx="43815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828800" y="323850"/>
                            <a:ext cx="43815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1828800" y="342900"/>
                            <a:ext cx="5715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286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20F" w:rsidRPr="00F6461A" w:rsidRDefault="0005720F" w:rsidP="0005720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3810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20F" w:rsidRPr="00F6461A" w:rsidRDefault="0005720F" w:rsidP="0005720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3810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20F" w:rsidRPr="00F6461A" w:rsidRDefault="0005720F" w:rsidP="0005720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171700" y="0"/>
                            <a:ext cx="35941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20F" w:rsidRPr="00F6461A" w:rsidRDefault="0005720F" w:rsidP="0005720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6461A">
                                <w:rPr>
                                  <w:i/>
                                  <w:position w:val="-4"/>
                                  <w:sz w:val="28"/>
                                  <w:szCs w:val="28"/>
                                </w:rPr>
                                <w:object w:dxaOrig="279" w:dyaOrig="340">
                                  <v:shape id="_x0000_i1068" type="#_x0000_t75" style="width:14.25pt;height:17.25pt" o:ole="">
                                    <v:imagedata r:id="rId9" o:title=""/>
                                  </v:shape>
                                  <o:OLEObject Type="Embed" ProgID="Equation.3" ShapeID="_x0000_i1068" DrawAspect="Content" ObjectID="_1503492805" r:id="rId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9" o:spid="_x0000_s1026" editas="canvas" style="width:270pt;height:57pt;mso-position-horizontal-relative:char;mso-position-vertical-relative:line" coordsize="34290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">
                <v:shape id="_x0000_s1027" type="#_x0000_t75" style="position:absolute;width:34290;height:7239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143,3429" to="30861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ExOMAAAADaAAAADwAAAGRycy9kb3ducmV2LnhtbERPTWsCMRC9F/wPYQRvNWsPWlejiEvB&#10;QyuopedxM24WN5NlE9f03zeC0NPweJ+zXEfbiJ46XztWMBlnIIhLp2uuFHyfPl7fQfiArLFxTAp+&#10;ycN6NXhZYq7dnQ/UH0MlUgj7HBWYENpcSl8asujHriVO3MV1FkOCXSV1h/cUbhv5lmVTabHm1GCw&#10;pa2h8nq8WQUzUxzkTBafp33R15N5/Io/57lSo2HcLEAEiuFf/HTvdJoPj1ceV6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KRMTjAAAAA2gAAAA8AAAAAAAAAAAAAAAAA&#10;oQIAAGRycy9kb3ducmV2LnhtbFBLBQYAAAAABAAEAPkAAACOAwAAAAA=&#10;">
                  <v:stroke endarrow="block"/>
                </v:line>
                <v:oval id="Oval 5" o:spid="_x0000_s1029" style="position:absolute;left:4572;top:3238;width:43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tLbMAA&#10;AADaAAAADwAAAGRycy9kb3ducmV2LnhtbESPQYvCMBSE7wv+h/AEL4umCitSjSIFxatdDx6fzbMt&#10;Ni8libb990ZY2OMwM98wm11vGvEi52vLCuazBARxYXXNpYLL72G6AuEDssbGMikYyMNuO/raYKpt&#10;x2d65aEUEcI+RQVVCG0qpS8qMuhntiWO3t06gyFKV0rtsItw08hFkiylwZrjQoUtZRUVj/xpFLjv&#10;dsiGU3aY3/iY/3QrfV1etFKTcb9fgwjUh//wX/ukFSzgcyXe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ztLbMAAAADaAAAADwAAAAAAAAAAAAAAAACYAgAAZHJzL2Rvd25y&#10;ZXYueG1sUEsFBgAAAAAEAAQA9QAAAIUDAAAAAA==&#10;" fillcolor="black"/>
                <v:oval id="Oval 6" o:spid="_x0000_s1030" style="position:absolute;left:18288;top:3238;width:43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u98EA&#10;AADaAAAADwAAAGRycy9kb3ducmV2LnhtbESPQYvCMBSE78L+h/AEL6KpLivSNcpSULxu14PHZ/O2&#10;LTYvJYm2/fdGEDwOM/MNs9n1phF3cr62rGAxT0AQF1bXXCo4/e1naxA+IGtsLJOCgTzsth+jDaba&#10;dvxL9zyUIkLYp6igCqFNpfRFRQb93LbE0fu3zmCI0pVSO+wi3DRymSQrabDmuFBhS1lFxTW/GQVu&#10;2g7ZcMz2iwsf8q9urc+rk1ZqMu5/vkEE6sM7/GoftYJPeF6JN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7vfBAAAA2gAAAA8AAAAAAAAAAAAAAAAAmAIAAGRycy9kb3du&#10;cmV2LnhtbFBLBQYAAAAABAAEAPUAAACGAwAAAAA=&#10;" fillcolor="black"/>
                <v:line id="Line 7" o:spid="_x0000_s1031" style="position:absolute;visibility:visible;mso-wrap-style:square" from="18288,3429" to="24003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hrycUAAADaAAAADwAAAGRycy9kb3ducmV2LnhtbESPT4vCMBTE74LfITxhb5quqCzVKMuy&#10;ouJB/Hfw9miebbV5qU1Wq5/eCMIeh5n5DTOa1KYQV6pcblnBZycCQZxYnXOqYLedtr9AOI+ssbBM&#10;Cu7kYDJuNkYYa3vjNV03PhUBwi5GBZn3ZSylSzIy6Dq2JA7e0VYGfZBVKnWFtwA3hexG0UAazDks&#10;ZFjST0bJefNnFCx3+8VlNbts7/3fXn3I+6fp6fxQ6qNVfw9BeKr9f/jdnmsFPXhdCTdAj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hhrycUAAADaAAAADwAAAAAAAAAA&#10;AAAAAAChAgAAZHJzL2Rvd25yZXYueG1sUEsFBgAAAAAEAAQA+QAAAJMDAAAAAA==&#10;" strokeweight="1.5pt">
                  <v:stroke endarrow="classic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30861;top:228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05720F" w:rsidRPr="00F6461A" w:rsidRDefault="0005720F" w:rsidP="0005720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9" o:spid="_x0000_s1033" type="#_x0000_t202" style="position:absolute;left:3429;top:3810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05720F" w:rsidRPr="00F6461A" w:rsidRDefault="0005720F" w:rsidP="0005720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0" o:spid="_x0000_s1034" type="#_x0000_t202" style="position:absolute;left:16002;top:3810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05720F" w:rsidRPr="00F6461A" w:rsidRDefault="0005720F" w:rsidP="0005720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11" o:spid="_x0000_s1035" type="#_x0000_t202" style="position:absolute;left:21717;width:3594;height:30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9M78IA&#10;AADaAAAADwAAAGRycy9kb3ducmV2LnhtbESP0WrCQBRE3wv9h+UKvtVNxBYbXUOxCn1r1X7AJXvN&#10;xmTvhuw2iX59t1DwcZg5M8w6H20jeup85VhBOktAEBdOV1wq+D7tn5YgfEDW2DgmBVfykG8eH9aY&#10;aTfwgfpjKEUsYZ+hAhNCm0npC0MW/cy1xNE7u85iiLIrpe5wiOW2kfMkeZEWK44LBlvaGirq449V&#10;sEzsZ12/zr+8XdzSZ7N9d7v2otR0Mr6tQAQawz38T3/oyMHflX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n0zvwgAAANoAAAAPAAAAAAAAAAAAAAAAAJgCAABkcnMvZG93&#10;bnJldi54bWxQSwUGAAAAAAQABAD1AAAAhwMAAAAA&#10;" filled="f" stroked="f">
                  <v:textbox style="mso-fit-shape-to-text:t">
                    <w:txbxContent>
                      <w:p w:rsidR="0005720F" w:rsidRPr="00F6461A" w:rsidRDefault="0005720F" w:rsidP="0005720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6461A">
                          <w:rPr>
                            <w:i/>
                            <w:position w:val="-4"/>
                            <w:sz w:val="28"/>
                            <w:szCs w:val="28"/>
                          </w:rPr>
                          <w:object w:dxaOrig="279" w:dyaOrig="340">
                            <v:shape id="_x0000_i1068" type="#_x0000_t75" style="width:14.25pt;height:17.25pt" o:ole="">
                              <v:imagedata r:id="rId9" o:title=""/>
                            </v:shape>
                            <o:OLEObject Type="Embed" ProgID="Equation.3" ShapeID="_x0000_i1068" DrawAspect="Content" ObjectID="_1503492805" r:id="rId11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5720F" w:rsidRDefault="0005720F" w:rsidP="0005720F">
      <w:pPr>
        <w:pStyle w:val="4"/>
        <w:ind w:firstLine="567"/>
        <w:rPr>
          <w:szCs w:val="28"/>
        </w:rPr>
      </w:pPr>
      <w:r>
        <w:rPr>
          <w:szCs w:val="28"/>
        </w:rPr>
        <w:t>Рисунок 32</w:t>
      </w:r>
    </w:p>
    <w:p w:rsidR="0005720F" w:rsidRDefault="0005720F" w:rsidP="0005720F">
      <w:pPr>
        <w:pStyle w:val="4"/>
        <w:ind w:firstLine="567"/>
        <w:rPr>
          <w:szCs w:val="28"/>
        </w:rPr>
      </w:pPr>
    </w:p>
    <w:p w:rsidR="0005720F" w:rsidRDefault="0005720F" w:rsidP="0005720F">
      <w:pPr>
        <w:jc w:val="both"/>
        <w:rPr>
          <w:sz w:val="28"/>
          <w:szCs w:val="28"/>
        </w:rPr>
      </w:pPr>
      <w:r w:rsidRPr="00AF0531">
        <w:rPr>
          <w:sz w:val="28"/>
          <w:szCs w:val="28"/>
        </w:rPr>
        <w:t xml:space="preserve">Запишем </w:t>
      </w:r>
      <w:r>
        <w:rPr>
          <w:sz w:val="28"/>
          <w:szCs w:val="28"/>
        </w:rPr>
        <w:t>уравнение движения:</w:t>
      </w:r>
    </w:p>
    <w:p w:rsidR="0005720F" w:rsidRPr="00AF0531" w:rsidRDefault="0005720F" w:rsidP="0005720F">
      <w:pPr>
        <w:jc w:val="both"/>
        <w:rPr>
          <w:sz w:val="28"/>
          <w:szCs w:val="28"/>
        </w:rPr>
      </w:pPr>
    </w:p>
    <w:p w:rsidR="0005720F" w:rsidRDefault="0005720F" w:rsidP="0005720F">
      <w:pPr>
        <w:pStyle w:val="4"/>
        <w:ind w:firstLine="567"/>
        <w:jc w:val="right"/>
      </w:pPr>
      <w:r w:rsidRPr="00AF0531">
        <w:rPr>
          <w:b/>
          <w:position w:val="-6"/>
        </w:rPr>
        <w:object w:dxaOrig="920" w:dyaOrig="360">
          <v:shape id="_x0000_i1027" type="#_x0000_t75" style="width:45.75pt;height:18pt" o:ole="">
            <v:imagedata r:id="rId12" o:title=""/>
          </v:shape>
          <o:OLEObject Type="Embed" ProgID="Equation.3" ShapeID="_x0000_i1027" DrawAspect="Content" ObjectID="_1503492764" r:id="rId13"/>
        </w:object>
      </w:r>
      <w:r>
        <w:t>.                                             (12.1)</w:t>
      </w:r>
    </w:p>
    <w:p w:rsidR="0005720F" w:rsidRDefault="0005720F" w:rsidP="0005720F">
      <w:pPr>
        <w:pStyle w:val="4"/>
        <w:ind w:firstLine="567"/>
        <w:jc w:val="right"/>
      </w:pPr>
    </w:p>
    <w:p w:rsidR="0005720F" w:rsidRDefault="0005720F" w:rsidP="0005720F">
      <w:pPr>
        <w:pStyle w:val="4"/>
        <w:ind w:firstLine="567"/>
        <w:jc w:val="both"/>
      </w:pPr>
      <w:r>
        <w:t xml:space="preserve">Спроецируем (12.1) на ось </w:t>
      </w:r>
      <w:r>
        <w:rPr>
          <w:i/>
          <w:lang w:val="en-US"/>
        </w:rPr>
        <w:t>x</w:t>
      </w:r>
      <w:r>
        <w:t>:</w:t>
      </w:r>
    </w:p>
    <w:p w:rsidR="0005720F" w:rsidRDefault="0005720F" w:rsidP="0005720F">
      <w:pPr>
        <w:pStyle w:val="4"/>
        <w:ind w:firstLine="567"/>
        <w:jc w:val="both"/>
      </w:pPr>
    </w:p>
    <w:p w:rsidR="0005720F" w:rsidRDefault="0005720F" w:rsidP="0005720F">
      <w:pPr>
        <w:pStyle w:val="4"/>
        <w:ind w:firstLine="567"/>
      </w:pPr>
      <w:r w:rsidRPr="00AF0531">
        <w:rPr>
          <w:b/>
          <w:position w:val="-12"/>
        </w:rPr>
        <w:object w:dxaOrig="1200" w:dyaOrig="380">
          <v:shape id="_x0000_i1028" type="#_x0000_t75" style="width:60pt;height:18.75pt" o:ole="">
            <v:imagedata r:id="rId14" o:title=""/>
          </v:shape>
          <o:OLEObject Type="Embed" ProgID="Equation.3" ShapeID="_x0000_i1028" DrawAspect="Content" ObjectID="_1503492765" r:id="rId15"/>
        </w:object>
      </w:r>
      <w:r>
        <w:t>,</w:t>
      </w:r>
    </w:p>
    <w:p w:rsidR="0005720F" w:rsidRDefault="0005720F" w:rsidP="0005720F"/>
    <w:p w:rsidR="0005720F" w:rsidRDefault="0005720F" w:rsidP="0005720F">
      <w:pPr>
        <w:jc w:val="center"/>
      </w:pPr>
      <w:r w:rsidRPr="00AF0531">
        <w:rPr>
          <w:position w:val="-28"/>
        </w:rPr>
        <w:object w:dxaOrig="2420" w:dyaOrig="720">
          <v:shape id="_x0000_i1029" type="#_x0000_t75" style="width:120.75pt;height:36pt" o:ole="">
            <v:imagedata r:id="rId16" o:title=""/>
          </v:shape>
          <o:OLEObject Type="Embed" ProgID="Equation.3" ShapeID="_x0000_i1029" DrawAspect="Content" ObjectID="_1503492766" r:id="rId17"/>
        </w:object>
      </w:r>
      <w:r>
        <w:t>.</w:t>
      </w:r>
    </w:p>
    <w:p w:rsidR="0005720F" w:rsidRDefault="0005720F" w:rsidP="0005720F">
      <w:pPr>
        <w:jc w:val="center"/>
      </w:pPr>
    </w:p>
    <w:p w:rsidR="0005720F" w:rsidRDefault="0005720F" w:rsidP="0005720F">
      <w:pPr>
        <w:tabs>
          <w:tab w:val="left" w:pos="1350"/>
        </w:tabs>
        <w:jc w:val="both"/>
        <w:rPr>
          <w:sz w:val="28"/>
          <w:szCs w:val="28"/>
        </w:rPr>
      </w:pPr>
      <w:r w:rsidRPr="00AF0531">
        <w:rPr>
          <w:sz w:val="28"/>
          <w:szCs w:val="28"/>
        </w:rPr>
        <w:t>Так как</w:t>
      </w:r>
      <w:r>
        <w:rPr>
          <w:sz w:val="28"/>
          <w:szCs w:val="28"/>
        </w:rPr>
        <w:t xml:space="preserve"> </w:t>
      </w:r>
      <w:r w:rsidRPr="00AF0531">
        <w:rPr>
          <w:position w:val="-28"/>
          <w:sz w:val="28"/>
          <w:szCs w:val="28"/>
        </w:rPr>
        <w:object w:dxaOrig="880" w:dyaOrig="720">
          <v:shape id="_x0000_i1030" type="#_x0000_t75" style="width:44.25pt;height:36pt" o:ole="">
            <v:imagedata r:id="rId18" o:title=""/>
          </v:shape>
          <o:OLEObject Type="Embed" ProgID="Equation.3" ShapeID="_x0000_i1030" DrawAspect="Content" ObjectID="_1503492767" r:id="rId19"/>
        </w:object>
      </w:r>
      <w:r>
        <w:rPr>
          <w:sz w:val="28"/>
          <w:szCs w:val="28"/>
        </w:rPr>
        <w:t>, тогда можно записать:</w:t>
      </w:r>
    </w:p>
    <w:p w:rsidR="0005720F" w:rsidRDefault="0005720F" w:rsidP="0005720F">
      <w:pPr>
        <w:tabs>
          <w:tab w:val="left" w:pos="1350"/>
        </w:tabs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  <w:r w:rsidRPr="00AF0531">
        <w:rPr>
          <w:position w:val="-28"/>
          <w:sz w:val="28"/>
          <w:szCs w:val="28"/>
        </w:rPr>
        <w:object w:dxaOrig="1800" w:dyaOrig="720">
          <v:shape id="_x0000_i1031" type="#_x0000_t75" style="width:90pt;height:36pt" o:ole="">
            <v:imagedata r:id="rId20" o:title=""/>
          </v:shape>
          <o:OLEObject Type="Embed" ProgID="Equation.3" ShapeID="_x0000_i1031" DrawAspect="Content" ObjectID="_1503492768" r:id="rId21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  <w:r w:rsidRPr="00AF0531">
        <w:rPr>
          <w:position w:val="-28"/>
          <w:sz w:val="28"/>
          <w:szCs w:val="28"/>
        </w:rPr>
        <w:object w:dxaOrig="1840" w:dyaOrig="700">
          <v:shape id="_x0000_i1032" type="#_x0000_t75" style="width:92.25pt;height:35.25pt" o:ole="">
            <v:imagedata r:id="rId22" o:title=""/>
          </v:shape>
          <o:OLEObject Type="Embed" ProgID="Equation.3" ShapeID="_x0000_i1032" DrawAspect="Content" ObjectID="_1503492769" r:id="rId23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right"/>
        <w:rPr>
          <w:sz w:val="28"/>
          <w:szCs w:val="28"/>
        </w:rPr>
      </w:pPr>
      <w:r w:rsidRPr="00AF0531">
        <w:rPr>
          <w:position w:val="-26"/>
          <w:sz w:val="28"/>
          <w:szCs w:val="28"/>
        </w:rPr>
        <w:object w:dxaOrig="3080" w:dyaOrig="760">
          <v:shape id="_x0000_i1033" type="#_x0000_t75" style="width:153.75pt;height:38.25pt" o:ole="">
            <v:imagedata r:id="rId24" o:title=""/>
          </v:shape>
          <o:OLEObject Type="Embed" ProgID="Equation.3" ShapeID="_x0000_i1033" DrawAspect="Content" ObjectID="_1503492770" r:id="rId25"/>
        </w:object>
      </w:r>
      <w:r>
        <w:rPr>
          <w:sz w:val="28"/>
          <w:szCs w:val="28"/>
        </w:rPr>
        <w:t>.                                   (12.2)</w:t>
      </w:r>
    </w:p>
    <w:p w:rsidR="0005720F" w:rsidRDefault="0005720F" w:rsidP="0005720F">
      <w:pPr>
        <w:tabs>
          <w:tab w:val="left" w:pos="1350"/>
        </w:tabs>
        <w:jc w:val="right"/>
        <w:rPr>
          <w:sz w:val="28"/>
          <w:szCs w:val="28"/>
        </w:rPr>
      </w:pPr>
    </w:p>
    <w:p w:rsidR="0005720F" w:rsidRPr="00AF0531" w:rsidRDefault="0005720F" w:rsidP="0005720F">
      <w:pPr>
        <w:tabs>
          <w:tab w:val="left" w:pos="1350"/>
        </w:tabs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both"/>
        <w:rPr>
          <w:sz w:val="28"/>
          <w:szCs w:val="28"/>
        </w:rPr>
      </w:pPr>
      <w:r w:rsidRPr="00AF0531">
        <w:rPr>
          <w:sz w:val="28"/>
          <w:szCs w:val="28"/>
        </w:rPr>
        <w:t>Так как</w:t>
      </w:r>
      <w:r>
        <w:rPr>
          <w:sz w:val="28"/>
          <w:szCs w:val="28"/>
        </w:rPr>
        <w:t xml:space="preserve"> </w:t>
      </w:r>
      <w:r w:rsidRPr="00AF0531">
        <w:rPr>
          <w:position w:val="-28"/>
          <w:sz w:val="28"/>
          <w:szCs w:val="28"/>
        </w:rPr>
        <w:object w:dxaOrig="880" w:dyaOrig="720">
          <v:shape id="_x0000_i1034" type="#_x0000_t75" style="width:44.25pt;height:36pt" o:ole="">
            <v:imagedata r:id="rId26" o:title=""/>
          </v:shape>
          <o:OLEObject Type="Embed" ProgID="Equation.3" ShapeID="_x0000_i1034" DrawAspect="Content" ObjectID="_1503492771" r:id="rId27"/>
        </w:object>
      </w:r>
      <w:r>
        <w:rPr>
          <w:sz w:val="28"/>
          <w:szCs w:val="28"/>
        </w:rPr>
        <w:t>, запишем:</w:t>
      </w:r>
    </w:p>
    <w:p w:rsidR="0005720F" w:rsidRDefault="0005720F" w:rsidP="0005720F">
      <w:pPr>
        <w:tabs>
          <w:tab w:val="left" w:pos="1350"/>
        </w:tabs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  <w:r w:rsidRPr="00810AB3">
        <w:rPr>
          <w:position w:val="-28"/>
          <w:sz w:val="28"/>
          <w:szCs w:val="28"/>
        </w:rPr>
        <w:object w:dxaOrig="2260" w:dyaOrig="720">
          <v:shape id="_x0000_i1035" type="#_x0000_t75" style="width:113.25pt;height:36pt" o:ole="">
            <v:imagedata r:id="rId28" o:title=""/>
          </v:shape>
          <o:OLEObject Type="Embed" ProgID="Equation.3" ShapeID="_x0000_i1035" DrawAspect="Content" ObjectID="_1503492772" r:id="rId29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  <w:r w:rsidRPr="00810AB3">
        <w:rPr>
          <w:position w:val="-28"/>
          <w:sz w:val="28"/>
          <w:szCs w:val="28"/>
        </w:rPr>
        <w:object w:dxaOrig="2740" w:dyaOrig="700">
          <v:shape id="_x0000_i1036" type="#_x0000_t75" style="width:137.25pt;height:35.25pt" o:ole="">
            <v:imagedata r:id="rId30" o:title=""/>
          </v:shape>
          <o:OLEObject Type="Embed" ProgID="Equation.3" ShapeID="_x0000_i1036" DrawAspect="Content" ObjectID="_1503492773" r:id="rId31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jc w:val="right"/>
        <w:rPr>
          <w:sz w:val="28"/>
          <w:szCs w:val="28"/>
        </w:rPr>
      </w:pPr>
      <w:r w:rsidRPr="00810AB3">
        <w:rPr>
          <w:position w:val="-28"/>
        </w:rPr>
        <w:object w:dxaOrig="2180" w:dyaOrig="780">
          <v:shape id="_x0000_i1037" type="#_x0000_t75" style="width:108.75pt;height:39pt" o:ole="">
            <v:imagedata r:id="rId32" o:title=""/>
          </v:shape>
          <o:OLEObject Type="Embed" ProgID="Equation.3" ShapeID="_x0000_i1037" DrawAspect="Content" ObjectID="_1503492774" r:id="rId33"/>
        </w:object>
      </w:r>
      <w:r>
        <w:t xml:space="preserve">.                                                 </w:t>
      </w:r>
      <w:r w:rsidRPr="00810AB3">
        <w:rPr>
          <w:sz w:val="28"/>
          <w:szCs w:val="28"/>
        </w:rPr>
        <w:t xml:space="preserve">  (12.3)</w:t>
      </w:r>
    </w:p>
    <w:p w:rsidR="0005720F" w:rsidRDefault="0005720F" w:rsidP="0005720F">
      <w:pPr>
        <w:tabs>
          <w:tab w:val="left" w:pos="1350"/>
        </w:tabs>
        <w:jc w:val="right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Применим начальные условия: </w:t>
      </w:r>
      <w:r w:rsidRPr="00810AB3">
        <w:rPr>
          <w:position w:val="-12"/>
          <w:sz w:val="28"/>
          <w:szCs w:val="28"/>
        </w:rPr>
        <w:object w:dxaOrig="700" w:dyaOrig="380">
          <v:shape id="_x0000_i1038" type="#_x0000_t75" style="width:35.25pt;height:18.75pt" o:ole="">
            <v:imagedata r:id="rId34" o:title=""/>
          </v:shape>
          <o:OLEObject Type="Embed" ProgID="Equation.3" ShapeID="_x0000_i1038" DrawAspect="Content" ObjectID="_1503492775" r:id="rId35"/>
        </w:object>
      </w:r>
      <w:r>
        <w:rPr>
          <w:sz w:val="28"/>
          <w:szCs w:val="28"/>
        </w:rPr>
        <w:t xml:space="preserve">, </w:t>
      </w:r>
      <w:r w:rsidRPr="00810AB3">
        <w:rPr>
          <w:position w:val="-12"/>
          <w:sz w:val="28"/>
          <w:szCs w:val="28"/>
        </w:rPr>
        <w:object w:dxaOrig="760" w:dyaOrig="380">
          <v:shape id="_x0000_i1039" type="#_x0000_t75" style="width:38.25pt;height:18.75pt" o:ole="">
            <v:imagedata r:id="rId36" o:title=""/>
          </v:shape>
          <o:OLEObject Type="Embed" ProgID="Equation.3" ShapeID="_x0000_i1039" DrawAspect="Content" ObjectID="_1503492776" r:id="rId37"/>
        </w:object>
      </w:r>
      <w:r>
        <w:rPr>
          <w:sz w:val="28"/>
          <w:szCs w:val="28"/>
        </w:rPr>
        <w:t xml:space="preserve">, </w:t>
      </w:r>
      <w:r w:rsidRPr="00810AB3">
        <w:rPr>
          <w:position w:val="-18"/>
          <w:sz w:val="28"/>
          <w:szCs w:val="28"/>
        </w:rPr>
        <w:object w:dxaOrig="1420" w:dyaOrig="440">
          <v:shape id="_x0000_i1040" type="#_x0000_t75" style="width:71.25pt;height:21.75pt" o:ole="">
            <v:imagedata r:id="rId38" o:title=""/>
          </v:shape>
          <o:OLEObject Type="Embed" ProgID="Equation.3" ShapeID="_x0000_i1040" DrawAspect="Content" ObjectID="_1503492777" r:id="rId39"/>
        </w:object>
      </w:r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Подставим их в (12.2) и (12.3), получим: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810AB3">
        <w:rPr>
          <w:position w:val="-12"/>
          <w:sz w:val="28"/>
          <w:szCs w:val="28"/>
        </w:rPr>
        <w:object w:dxaOrig="1740" w:dyaOrig="440">
          <v:shape id="_x0000_i1041" type="#_x0000_t75" style="width:87pt;height:21.75pt" o:ole="">
            <v:imagedata r:id="rId40" o:title=""/>
          </v:shape>
          <o:OLEObject Type="Embed" ProgID="Equation.3" ShapeID="_x0000_i1041" DrawAspect="Content" ObjectID="_1503492778" r:id="rId41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810AB3">
        <w:rPr>
          <w:position w:val="-12"/>
          <w:sz w:val="28"/>
          <w:szCs w:val="28"/>
        </w:rPr>
        <w:object w:dxaOrig="700" w:dyaOrig="380">
          <v:shape id="_x0000_i1042" type="#_x0000_t75" style="width:35.25pt;height:18.75pt" o:ole="">
            <v:imagedata r:id="rId42" o:title=""/>
          </v:shape>
          <o:OLEObject Type="Embed" ProgID="Equation.3" ShapeID="_x0000_i1042" DrawAspect="Content" ObjectID="_1503492779" r:id="rId43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810AB3">
        <w:rPr>
          <w:position w:val="-28"/>
          <w:sz w:val="28"/>
          <w:szCs w:val="28"/>
        </w:rPr>
        <w:object w:dxaOrig="2600" w:dyaOrig="780">
          <v:shape id="_x0000_i1043" type="#_x0000_t75" style="width:129.75pt;height:39pt" o:ole="">
            <v:imagedata r:id="rId44" o:title=""/>
          </v:shape>
          <o:OLEObject Type="Embed" ProgID="Equation.3" ShapeID="_x0000_i1043" DrawAspect="Content" ObjectID="_1503492780" r:id="rId45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810AB3">
        <w:rPr>
          <w:position w:val="-12"/>
          <w:sz w:val="28"/>
          <w:szCs w:val="28"/>
        </w:rPr>
        <w:object w:dxaOrig="740" w:dyaOrig="380">
          <v:shape id="_x0000_i1044" type="#_x0000_t75" style="width:36.75pt;height:18.75pt" o:ole="">
            <v:imagedata r:id="rId46" o:title=""/>
          </v:shape>
          <o:OLEObject Type="Embed" ProgID="Equation.3" ShapeID="_x0000_i1044" DrawAspect="Content" ObjectID="_1503492781" r:id="rId47"/>
        </w:object>
      </w:r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учетом </w:t>
      </w:r>
      <w:r w:rsidRPr="00810AB3">
        <w:rPr>
          <w:position w:val="-12"/>
          <w:sz w:val="28"/>
          <w:szCs w:val="28"/>
        </w:rPr>
        <w:object w:dxaOrig="260" w:dyaOrig="380">
          <v:shape id="_x0000_i1045" type="#_x0000_t75" style="width:12.75pt;height:18.75pt" o:ole="">
            <v:imagedata r:id="rId48" o:title=""/>
          </v:shape>
          <o:OLEObject Type="Embed" ProgID="Equation.3" ShapeID="_x0000_i1045" DrawAspect="Content" ObjectID="_1503492782" r:id="rId49"/>
        </w:object>
      </w:r>
      <w:r>
        <w:rPr>
          <w:sz w:val="28"/>
          <w:szCs w:val="28"/>
        </w:rPr>
        <w:t xml:space="preserve"> и </w:t>
      </w:r>
      <w:r w:rsidRPr="00810AB3">
        <w:rPr>
          <w:position w:val="-12"/>
          <w:sz w:val="28"/>
          <w:szCs w:val="28"/>
        </w:rPr>
        <w:object w:dxaOrig="300" w:dyaOrig="380">
          <v:shape id="_x0000_i1046" type="#_x0000_t75" style="width:15pt;height:18.75pt" o:ole="">
            <v:imagedata r:id="rId50" o:title=""/>
          </v:shape>
          <o:OLEObject Type="Embed" ProgID="Equation.3" ShapeID="_x0000_i1046" DrawAspect="Content" ObjectID="_1503492783" r:id="rId51"/>
        </w:object>
      </w:r>
      <w:r>
        <w:rPr>
          <w:sz w:val="28"/>
          <w:szCs w:val="28"/>
        </w:rPr>
        <w:t xml:space="preserve"> закон движения запишется  в виде: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810AB3">
        <w:rPr>
          <w:position w:val="-10"/>
          <w:sz w:val="28"/>
          <w:szCs w:val="28"/>
        </w:rPr>
        <w:object w:dxaOrig="1280" w:dyaOrig="420">
          <v:shape id="_x0000_i1047" type="#_x0000_t75" style="width:63.75pt;height:21pt" o:ole="">
            <v:imagedata r:id="rId52" o:title=""/>
          </v:shape>
          <o:OLEObject Type="Embed" ProgID="Equation.3" ShapeID="_x0000_i1047" DrawAspect="Content" ObjectID="_1503492784" r:id="rId53"/>
        </w:object>
      </w:r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Применив конечные условия: </w:t>
      </w:r>
      <w:r w:rsidRPr="00810AB3">
        <w:rPr>
          <w:position w:val="-6"/>
          <w:sz w:val="28"/>
          <w:szCs w:val="28"/>
        </w:rPr>
        <w:object w:dxaOrig="980" w:dyaOrig="300">
          <v:shape id="_x0000_i1048" type="#_x0000_t75" style="width:48.75pt;height:15pt" o:ole="">
            <v:imagedata r:id="rId54" o:title=""/>
          </v:shape>
          <o:OLEObject Type="Embed" ProgID="Equation.3" ShapeID="_x0000_i1048" DrawAspect="Content" ObjectID="_1503492785" r:id="rId55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</w:t>
      </w:r>
      <w:r w:rsidRPr="00810AB3">
        <w:rPr>
          <w:position w:val="-6"/>
          <w:sz w:val="28"/>
          <w:szCs w:val="28"/>
        </w:rPr>
        <w:object w:dxaOrig="580" w:dyaOrig="300">
          <v:shape id="_x0000_i1049" type="#_x0000_t75" style="width:29.25pt;height:15pt" o:ole="">
            <v:imagedata r:id="rId56" o:title=""/>
          </v:shape>
          <o:OLEObject Type="Embed" ProgID="Equation.3" ShapeID="_x0000_i1049" DrawAspect="Content" ObjectID="_1503492786" r:id="rId57"/>
        </w:object>
      </w:r>
      <w:r>
        <w:rPr>
          <w:sz w:val="28"/>
          <w:szCs w:val="28"/>
        </w:rPr>
        <w:t>, получим: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43242F">
        <w:rPr>
          <w:position w:val="-10"/>
          <w:sz w:val="28"/>
          <w:szCs w:val="28"/>
        </w:rPr>
        <w:object w:dxaOrig="2180" w:dyaOrig="420">
          <v:shape id="_x0000_i1050" type="#_x0000_t75" style="width:108.75pt;height:21pt" o:ole="">
            <v:imagedata r:id="rId58" o:title=""/>
          </v:shape>
          <o:OLEObject Type="Embed" ProgID="Equation.3" ShapeID="_x0000_i1050" DrawAspect="Content" ObjectID="_1503492787" r:id="rId59"/>
        </w:object>
      </w:r>
      <w:r>
        <w:rPr>
          <w:sz w:val="28"/>
          <w:szCs w:val="28"/>
        </w:rPr>
        <w:t xml:space="preserve"> м.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43242F">
        <w:rPr>
          <w:position w:val="-10"/>
          <w:sz w:val="28"/>
          <w:szCs w:val="28"/>
        </w:rPr>
        <w:object w:dxaOrig="880" w:dyaOrig="340">
          <v:shape id="_x0000_i1051" type="#_x0000_t75" style="width:44.25pt;height:17.25pt" o:ole="">
            <v:imagedata r:id="rId60" o:title=""/>
          </v:shape>
          <o:OLEObject Type="Embed" ProgID="Equation.3" ShapeID="_x0000_i1051" DrawAspect="Content" ObjectID="_1503492788" r:id="rId61"/>
        </w:objec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12.2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Материальная точка массой </w:t>
      </w:r>
      <w:r w:rsidRPr="0043242F">
        <w:rPr>
          <w:position w:val="-6"/>
          <w:sz w:val="28"/>
          <w:szCs w:val="28"/>
        </w:rPr>
        <w:object w:dxaOrig="700" w:dyaOrig="300">
          <v:shape id="_x0000_i1052" type="#_x0000_t75" style="width:35.25pt;height:15pt" o:ole="">
            <v:imagedata r:id="rId62" o:title=""/>
          </v:shape>
          <o:OLEObject Type="Embed" ProgID="Equation.3" ShapeID="_x0000_i1052" DrawAspect="Content" ObjectID="_1503492789" r:id="rId63"/>
        </w:object>
      </w:r>
      <w:r>
        <w:rPr>
          <w:sz w:val="28"/>
          <w:szCs w:val="28"/>
        </w:rPr>
        <w:t xml:space="preserve">кг движется по криволинейной траектории под действием силы </w:t>
      </w:r>
      <w:r w:rsidRPr="0043242F">
        <w:rPr>
          <w:position w:val="-10"/>
          <w:sz w:val="28"/>
          <w:szCs w:val="28"/>
        </w:rPr>
        <w:object w:dxaOrig="1719" w:dyaOrig="400">
          <v:shape id="_x0000_i1053" type="#_x0000_t75" style="width:86.25pt;height:20.25pt" o:ole="">
            <v:imagedata r:id="rId64" o:title=""/>
          </v:shape>
          <o:OLEObject Type="Embed" ProgID="Equation.3" ShapeID="_x0000_i1053" DrawAspect="Content" ObjectID="_1503492790" r:id="rId65"/>
        </w:object>
      </w:r>
      <w:r>
        <w:rPr>
          <w:sz w:val="28"/>
          <w:szCs w:val="28"/>
        </w:rPr>
        <w:t xml:space="preserve">. Определить модуль ускорения точки в момент времени </w:t>
      </w:r>
      <w:r w:rsidRPr="0043242F">
        <w:rPr>
          <w:position w:val="-6"/>
          <w:sz w:val="28"/>
          <w:szCs w:val="28"/>
        </w:rPr>
        <w:object w:dxaOrig="680" w:dyaOrig="300">
          <v:shape id="_x0000_i1054" type="#_x0000_t75" style="width:33.75pt;height:15pt" o:ole="">
            <v:imagedata r:id="rId66" o:title=""/>
          </v:shape>
          <o:OLEObject Type="Embed" ProgID="Equation.3" ShapeID="_x0000_i1054" DrawAspect="Content" ObjectID="_1503492791" r:id="rId67"/>
        </w:objec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43242F">
        <w:rPr>
          <w:position w:val="-12"/>
          <w:sz w:val="28"/>
          <w:szCs w:val="28"/>
        </w:rPr>
        <w:object w:dxaOrig="1260" w:dyaOrig="380">
          <v:shape id="_x0000_i1055" type="#_x0000_t75" style="width:63pt;height:18.75pt" o:ole="">
            <v:imagedata r:id="rId68" o:title=""/>
          </v:shape>
          <o:OLEObject Type="Embed" ProgID="Equation.3" ShapeID="_x0000_i1055" DrawAspect="Content" ObjectID="_1503492792" r:id="rId69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 w:rsidRPr="0043242F">
        <w:rPr>
          <w:position w:val="-12"/>
          <w:sz w:val="28"/>
          <w:szCs w:val="28"/>
        </w:rPr>
        <w:object w:dxaOrig="960" w:dyaOrig="380">
          <v:shape id="_x0000_i1056" type="#_x0000_t75" style="width:48pt;height:18.75pt" o:ole="">
            <v:imagedata r:id="rId70" o:title=""/>
          </v:shape>
          <o:OLEObject Type="Embed" ProgID="Equation.3" ShapeID="_x0000_i1056" DrawAspect="Content" ObjectID="_1503492793" r:id="rId71"/>
        </w:object>
      </w:r>
      <w:r>
        <w:rPr>
          <w:sz w:val="28"/>
          <w:szCs w:val="28"/>
        </w:rPr>
        <w:t>,</w:t>
      </w:r>
    </w:p>
    <w:p w:rsidR="0005720F" w:rsidRDefault="0005720F" w:rsidP="0005720F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5720F" w:rsidRDefault="0005720F" w:rsidP="0005720F">
      <w:pPr>
        <w:jc w:val="center"/>
        <w:rPr>
          <w:sz w:val="28"/>
          <w:szCs w:val="28"/>
        </w:rPr>
      </w:pPr>
      <w:r w:rsidRPr="0043242F">
        <w:rPr>
          <w:position w:val="-28"/>
          <w:sz w:val="28"/>
          <w:szCs w:val="28"/>
        </w:rPr>
        <w:object w:dxaOrig="2540" w:dyaOrig="720">
          <v:shape id="_x0000_i1057" type="#_x0000_t75" style="width:126.75pt;height:36pt" o:ole="">
            <v:imagedata r:id="rId72" o:title=""/>
          </v:shape>
          <o:OLEObject Type="Embed" ProgID="Equation.3" ShapeID="_x0000_i1057" DrawAspect="Content" ObjectID="_1503492794" r:id="rId73"/>
        </w:object>
      </w:r>
      <w:r w:rsidRPr="0043242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</w:t>
      </w:r>
    </w:p>
    <w:p w:rsidR="0005720F" w:rsidRDefault="0005720F" w:rsidP="0005720F">
      <w:pPr>
        <w:jc w:val="center"/>
        <w:rPr>
          <w:sz w:val="28"/>
          <w:szCs w:val="28"/>
        </w:rPr>
      </w:pPr>
    </w:p>
    <w:p w:rsidR="0005720F" w:rsidRDefault="0005720F" w:rsidP="0005720F">
      <w:pPr>
        <w:jc w:val="center"/>
        <w:rPr>
          <w:sz w:val="28"/>
          <w:szCs w:val="28"/>
        </w:rPr>
      </w:pPr>
      <w:r w:rsidRPr="0043242F">
        <w:rPr>
          <w:position w:val="-28"/>
          <w:sz w:val="28"/>
          <w:szCs w:val="28"/>
        </w:rPr>
        <w:object w:dxaOrig="1320" w:dyaOrig="720">
          <v:shape id="_x0000_i1058" type="#_x0000_t75" style="width:66pt;height:36pt" o:ole="">
            <v:imagedata r:id="rId74" o:title=""/>
          </v:shape>
          <o:OLEObject Type="Embed" ProgID="Equation.3" ShapeID="_x0000_i1058" DrawAspect="Content" ObjectID="_1503492795" r:id="rId75"/>
        </w:object>
      </w:r>
      <w:r w:rsidRPr="0043242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720F" w:rsidRDefault="0005720F" w:rsidP="0005720F">
      <w:pPr>
        <w:jc w:val="center"/>
        <w:rPr>
          <w:sz w:val="28"/>
          <w:szCs w:val="28"/>
        </w:rPr>
      </w:pPr>
    </w:p>
    <w:p w:rsidR="0005720F" w:rsidRDefault="0005720F" w:rsidP="0005720F">
      <w:pPr>
        <w:jc w:val="both"/>
        <w:rPr>
          <w:sz w:val="28"/>
          <w:szCs w:val="28"/>
        </w:rPr>
      </w:pPr>
      <w:r>
        <w:rPr>
          <w:sz w:val="28"/>
          <w:szCs w:val="28"/>
        </w:rPr>
        <w:t>Модуль ускорения:</w:t>
      </w:r>
    </w:p>
    <w:p w:rsidR="0005720F" w:rsidRDefault="0005720F" w:rsidP="0005720F">
      <w:pPr>
        <w:jc w:val="both"/>
        <w:rPr>
          <w:sz w:val="28"/>
          <w:szCs w:val="28"/>
        </w:rPr>
      </w:pPr>
    </w:p>
    <w:p w:rsidR="0005720F" w:rsidRDefault="0005720F" w:rsidP="0005720F">
      <w:pPr>
        <w:jc w:val="center"/>
        <w:rPr>
          <w:sz w:val="28"/>
          <w:szCs w:val="28"/>
        </w:rPr>
      </w:pPr>
      <w:r w:rsidRPr="0043242F">
        <w:rPr>
          <w:position w:val="-34"/>
          <w:sz w:val="28"/>
          <w:szCs w:val="28"/>
        </w:rPr>
        <w:object w:dxaOrig="3940" w:dyaOrig="920">
          <v:shape id="_x0000_i1059" type="#_x0000_t75" style="width:197.25pt;height:45.75pt" o:ole="">
            <v:imagedata r:id="rId76" o:title=""/>
          </v:shape>
          <o:OLEObject Type="Embed" ProgID="Equation.3" ShapeID="_x0000_i1059" DrawAspect="Content" ObjectID="_1503492796" r:id="rId77"/>
        </w:object>
      </w:r>
      <w:r w:rsidRPr="0043242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720F" w:rsidRDefault="0005720F" w:rsidP="0005720F">
      <w:pPr>
        <w:jc w:val="center"/>
        <w:rPr>
          <w:sz w:val="28"/>
          <w:szCs w:val="28"/>
        </w:rPr>
      </w:pPr>
    </w:p>
    <w:p w:rsidR="0005720F" w:rsidRDefault="0005720F" w:rsidP="0005720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41666E">
        <w:rPr>
          <w:position w:val="-14"/>
          <w:sz w:val="28"/>
          <w:szCs w:val="28"/>
        </w:rPr>
        <w:object w:dxaOrig="999" w:dyaOrig="420">
          <v:shape id="_x0000_i1060" type="#_x0000_t75" style="width:50.25pt;height:21pt" o:ole="">
            <v:imagedata r:id="rId78" o:title=""/>
          </v:shape>
          <o:OLEObject Type="Embed" ProgID="Equation.3" ShapeID="_x0000_i1060" DrawAspect="Content" ObjectID="_1503492797" r:id="rId79"/>
        </w:object>
      </w:r>
      <w:r w:rsidRPr="0043242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5720F" w:rsidRDefault="0005720F" w:rsidP="0005720F">
      <w:pPr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12.3 (для самостоятельного решения)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Материальная точка массой </w:t>
      </w:r>
      <w:r w:rsidRPr="0043242F">
        <w:rPr>
          <w:position w:val="-6"/>
          <w:sz w:val="28"/>
          <w:szCs w:val="28"/>
        </w:rPr>
        <w:object w:dxaOrig="800" w:dyaOrig="300">
          <v:shape id="_x0000_i1061" type="#_x0000_t75" style="width:39.75pt;height:15pt" o:ole="">
            <v:imagedata r:id="rId80" o:title=""/>
          </v:shape>
          <o:OLEObject Type="Embed" ProgID="Equation.3" ShapeID="_x0000_i1061" DrawAspect="Content" ObjectID="_1503492798" r:id="rId81"/>
        </w:object>
      </w:r>
      <w:r>
        <w:rPr>
          <w:sz w:val="28"/>
          <w:szCs w:val="28"/>
        </w:rPr>
        <w:t xml:space="preserve">кг из состояния покоя движется по горизонтальной прямой под действием силы </w:t>
      </w:r>
      <w:r w:rsidRPr="0043242F">
        <w:rPr>
          <w:position w:val="-10"/>
          <w:sz w:val="28"/>
          <w:szCs w:val="28"/>
        </w:rPr>
        <w:object w:dxaOrig="980" w:dyaOrig="400">
          <v:shape id="_x0000_i1062" type="#_x0000_t75" style="width:48.75pt;height:20.25pt" o:ole="">
            <v:imagedata r:id="rId82" o:title=""/>
          </v:shape>
          <o:OLEObject Type="Embed" ProgID="Equation.3" ShapeID="_x0000_i1062" DrawAspect="Content" ObjectID="_1503492799" r:id="rId83"/>
        </w:object>
      </w:r>
      <w:r>
        <w:rPr>
          <w:sz w:val="28"/>
          <w:szCs w:val="28"/>
        </w:rPr>
        <w:t>, которая направлена по той же прямой.</w:t>
      </w:r>
      <w:proofErr w:type="gramEnd"/>
      <w:r>
        <w:rPr>
          <w:sz w:val="28"/>
          <w:szCs w:val="28"/>
        </w:rPr>
        <w:t xml:space="preserve"> Определить путь, пройденный телом по истечении 10 с после начала движения. Ответ: </w:t>
      </w:r>
      <w:r w:rsidRPr="0041666E">
        <w:rPr>
          <w:position w:val="-10"/>
          <w:sz w:val="28"/>
          <w:szCs w:val="28"/>
        </w:rPr>
        <w:object w:dxaOrig="880" w:dyaOrig="340">
          <v:shape id="_x0000_i1063" type="#_x0000_t75" style="width:44.25pt;height:17.25pt" o:ole="">
            <v:imagedata r:id="rId84" o:title=""/>
          </v:shape>
          <o:OLEObject Type="Embed" ProgID="Equation.3" ShapeID="_x0000_i1063" DrawAspect="Content" ObjectID="_1503492800" r:id="rId85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5720F" w:rsidRDefault="0005720F" w:rsidP="0005720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12.4 (для самостоятельного решения)</w:t>
      </w:r>
    </w:p>
    <w:p w:rsidR="0005720F" w:rsidRDefault="0005720F" w:rsidP="0005720F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точка массой </w:t>
      </w:r>
      <w:r w:rsidRPr="0043242F">
        <w:rPr>
          <w:position w:val="-6"/>
          <w:sz w:val="28"/>
          <w:szCs w:val="28"/>
        </w:rPr>
        <w:object w:dxaOrig="800" w:dyaOrig="300">
          <v:shape id="_x0000_i1064" type="#_x0000_t75" style="width:39.75pt;height:15pt" o:ole="">
            <v:imagedata r:id="rId86" o:title=""/>
          </v:shape>
          <o:OLEObject Type="Embed" ProgID="Equation.3" ShapeID="_x0000_i1064" DrawAspect="Content" ObjectID="_1503492801" r:id="rId87"/>
        </w:objec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движется по криволинейной траектории под действием силы </w:t>
      </w:r>
      <w:r w:rsidRPr="0043242F">
        <w:rPr>
          <w:position w:val="-10"/>
          <w:sz w:val="28"/>
          <w:szCs w:val="28"/>
        </w:rPr>
        <w:object w:dxaOrig="999" w:dyaOrig="400">
          <v:shape id="_x0000_i1065" type="#_x0000_t75" style="width:50.25pt;height:20.25pt" o:ole="">
            <v:imagedata r:id="rId88" o:title=""/>
          </v:shape>
          <o:OLEObject Type="Embed" ProgID="Equation.3" ShapeID="_x0000_i1065" DrawAspect="Content" ObjectID="_1503492802" r:id="rId89"/>
        </w:object>
      </w:r>
      <w:r>
        <w:rPr>
          <w:sz w:val="28"/>
          <w:szCs w:val="28"/>
        </w:rPr>
        <w:t xml:space="preserve">. Определить касательное ускорение  точки, в момент времени </w:t>
      </w:r>
      <w:r w:rsidRPr="0041666E">
        <w:rPr>
          <w:position w:val="-6"/>
          <w:sz w:val="28"/>
          <w:szCs w:val="28"/>
        </w:rPr>
        <w:object w:dxaOrig="720" w:dyaOrig="300">
          <v:shape id="_x0000_i1066" type="#_x0000_t75" style="width:36pt;height:15pt" o:ole="">
            <v:imagedata r:id="rId90" o:title=""/>
          </v:shape>
          <o:OLEObject Type="Embed" ProgID="Equation.3" ShapeID="_x0000_i1066" DrawAspect="Content" ObjectID="_1503492803" r:id="rId91"/>
        </w:object>
      </w:r>
      <w:r>
        <w:rPr>
          <w:sz w:val="28"/>
          <w:szCs w:val="28"/>
        </w:rPr>
        <w:t>с, когда угол между силой и вектором скорости равен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Ответ: </w:t>
      </w:r>
      <w:r w:rsidRPr="0041666E">
        <w:rPr>
          <w:position w:val="-12"/>
          <w:sz w:val="28"/>
          <w:szCs w:val="28"/>
        </w:rPr>
        <w:object w:dxaOrig="1060" w:dyaOrig="380">
          <v:shape id="_x0000_i1067" type="#_x0000_t75" style="width:53.25pt;height:18.75pt" o:ole="">
            <v:imagedata r:id="rId92" o:title=""/>
          </v:shape>
          <o:OLEObject Type="Embed" ProgID="Equation.3" ShapeID="_x0000_i1067" DrawAspect="Content" ObjectID="_1503492804" r:id="rId93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30"/>
    <w:rsid w:val="0005720F"/>
    <w:rsid w:val="00331A30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2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4">
    <w:name w:val="heading 4"/>
    <w:basedOn w:val="a"/>
    <w:next w:val="a"/>
    <w:link w:val="40"/>
    <w:qFormat/>
    <w:rsid w:val="0005720F"/>
    <w:pPr>
      <w:keepNext/>
      <w:ind w:firstLine="708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05720F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2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4">
    <w:name w:val="heading 4"/>
    <w:basedOn w:val="a"/>
    <w:next w:val="a"/>
    <w:link w:val="40"/>
    <w:qFormat/>
    <w:rsid w:val="0005720F"/>
    <w:pPr>
      <w:keepNext/>
      <w:ind w:firstLine="708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05720F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theme" Target="theme/theme1.xml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2015-09-11T09:53:00Z</dcterms:created>
  <dcterms:modified xsi:type="dcterms:W3CDTF">2015-09-11T09:54:00Z</dcterms:modified>
</cp:coreProperties>
</file>